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6A270" w14:textId="61562773" w:rsidR="008161CD" w:rsidRDefault="009D4630" w:rsidP="0045087D">
      <w:pPr>
        <w:pStyle w:val="Supporting"/>
      </w:pPr>
      <w:r w:rsidRPr="009D4630">
        <w:rPr>
          <w:rFonts w:ascii="Classico URW T OT" w:eastAsia="Times New Roman" w:hAnsi="Classico URW T OT"/>
          <w:b/>
          <w:bCs/>
          <w:color w:val="002060"/>
          <w:spacing w:val="0"/>
          <w:kern w:val="0"/>
          <w:sz w:val="28"/>
          <w:szCs w:val="22"/>
        </w:rPr>
        <w:t>Hold your nerve: acting out chemical synaptic transmission</w:t>
      </w:r>
      <w:r w:rsidRPr="009D4630">
        <w:rPr>
          <w:rFonts w:ascii="Classico URW T OT" w:eastAsia="Times New Roman" w:hAnsi="Classico URW T OT"/>
          <w:b/>
          <w:color w:val="002060"/>
          <w:spacing w:val="0"/>
          <w:kern w:val="0"/>
          <w:sz w:val="28"/>
          <w:szCs w:val="22"/>
        </w:rPr>
        <w:t xml:space="preserve"> </w:t>
      </w:r>
      <w:r w:rsidR="00084D88" w:rsidRPr="00D40D57">
        <w:t>Misconception cards</w:t>
      </w:r>
    </w:p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4644"/>
        <w:gridCol w:w="4961"/>
      </w:tblGrid>
      <w:tr w:rsidR="00E11A8E" w:rsidRPr="00D40D57" w14:paraId="06154FA4" w14:textId="77777777" w:rsidTr="00084D88">
        <w:trPr>
          <w:trHeight w:val="224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945F" w14:textId="77777777" w:rsidR="00E11A8E" w:rsidRPr="00D40D57" w:rsidRDefault="00E11A8E" w:rsidP="00084D88">
            <w:pPr>
              <w:spacing w:after="0" w:line="240" w:lineRule="auto"/>
              <w:rPr>
                <w:rFonts w:cstheme="minorBidi"/>
                <w:bCs/>
              </w:rPr>
            </w:pPr>
            <w:bookmarkStart w:id="0" w:name="_Hlk135228115"/>
            <w:r w:rsidRPr="00D40D57">
              <w:rPr>
                <w:rFonts w:cstheme="minorBidi"/>
                <w:noProof/>
                <w:lang w:val="de-DE" w:eastAsia="de-DE"/>
              </w:rPr>
              <w:drawing>
                <wp:anchor distT="0" distB="0" distL="114300" distR="114300" simplePos="0" relativeHeight="251661312" behindDoc="1" locked="0" layoutInCell="1" allowOverlap="1" wp14:anchorId="25A552F7" wp14:editId="56AAEADB">
                  <wp:simplePos x="0" y="0"/>
                  <wp:positionH relativeFrom="column">
                    <wp:posOffset>2141855</wp:posOffset>
                  </wp:positionH>
                  <wp:positionV relativeFrom="paragraph">
                    <wp:posOffset>-73025</wp:posOffset>
                  </wp:positionV>
                  <wp:extent cx="676275" cy="241300"/>
                  <wp:effectExtent l="0" t="0" r="9525" b="6350"/>
                  <wp:wrapTight wrapText="bothSides">
                    <wp:wrapPolygon edited="0">
                      <wp:start x="608" y="0"/>
                      <wp:lineTo x="0" y="5116"/>
                      <wp:lineTo x="0" y="15347"/>
                      <wp:lineTo x="10952" y="20463"/>
                      <wp:lineTo x="15211" y="20463"/>
                      <wp:lineTo x="21296" y="18758"/>
                      <wp:lineTo x="21296" y="8526"/>
                      <wp:lineTo x="4259" y="0"/>
                      <wp:lineTo x="608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CEB989" w14:textId="77777777" w:rsidR="00E11A8E" w:rsidRPr="00D40D57" w:rsidRDefault="00E11A8E" w:rsidP="00084D88">
            <w:pPr>
              <w:spacing w:after="0" w:line="240" w:lineRule="auto"/>
              <w:rPr>
                <w:b/>
              </w:rPr>
            </w:pPr>
            <w:r w:rsidRPr="00D40D57">
              <w:rPr>
                <w:b/>
              </w:rPr>
              <w:t>M1:</w:t>
            </w:r>
          </w:p>
          <w:p w14:paraId="026A968D" w14:textId="55F70464" w:rsidR="00E11A8E" w:rsidRPr="00084D88" w:rsidRDefault="00E11A8E" w:rsidP="00084D88">
            <w:pPr>
              <w:spacing w:after="0" w:line="240" w:lineRule="auto"/>
              <w:rPr>
                <w:bCs/>
              </w:rPr>
            </w:pPr>
            <w:r w:rsidRPr="00D40D57">
              <w:t xml:space="preserve">Vesicles cannot throw </w:t>
            </w:r>
            <w:r>
              <w:t xml:space="preserve">a </w:t>
            </w:r>
            <w:r w:rsidRPr="00D40D57">
              <w:t xml:space="preserve">neurotransmitter. It is released and disseminated </w:t>
            </w:r>
            <w:r>
              <w:t>by</w:t>
            </w:r>
            <w:r w:rsidRPr="00D40D57">
              <w:t xml:space="preserve"> diffusion.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4C8E" w14:textId="41344B42" w:rsidR="00E11A8E" w:rsidRPr="00D40D57" w:rsidRDefault="00084D88" w:rsidP="00084D88">
            <w:pPr>
              <w:spacing w:after="0" w:line="240" w:lineRule="auto"/>
            </w:pPr>
            <w:r w:rsidRPr="00D40D57">
              <w:rPr>
                <w:noProof/>
                <w:lang w:val="de-DE" w:eastAsia="de-DE"/>
              </w:rPr>
              <w:drawing>
                <wp:anchor distT="0" distB="0" distL="114300" distR="114300" simplePos="0" relativeHeight="251659264" behindDoc="1" locked="0" layoutInCell="1" allowOverlap="1" wp14:anchorId="28C23320" wp14:editId="6D79B7A6">
                  <wp:simplePos x="0" y="0"/>
                  <wp:positionH relativeFrom="column">
                    <wp:posOffset>2235835</wp:posOffset>
                  </wp:positionH>
                  <wp:positionV relativeFrom="paragraph">
                    <wp:posOffset>-30480</wp:posOffset>
                  </wp:positionV>
                  <wp:extent cx="676275" cy="255905"/>
                  <wp:effectExtent l="0" t="0" r="9525" b="0"/>
                  <wp:wrapThrough wrapText="bothSides">
                    <wp:wrapPolygon edited="0">
                      <wp:start x="608" y="0"/>
                      <wp:lineTo x="0" y="4824"/>
                      <wp:lineTo x="0" y="14471"/>
                      <wp:lineTo x="10952" y="19295"/>
                      <wp:lineTo x="15211" y="19295"/>
                      <wp:lineTo x="21296" y="17687"/>
                      <wp:lineTo x="21296" y="8040"/>
                      <wp:lineTo x="4259" y="0"/>
                      <wp:lineTo x="608" y="0"/>
                    </wp:wrapPolygon>
                  </wp:wrapThrough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55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6BB94E" w14:textId="0764D0EB" w:rsidR="00E11A8E" w:rsidRPr="00D40D57" w:rsidRDefault="00E11A8E" w:rsidP="00084D88">
            <w:pPr>
              <w:spacing w:after="0" w:line="240" w:lineRule="auto"/>
              <w:rPr>
                <w:b/>
              </w:rPr>
            </w:pPr>
            <w:r w:rsidRPr="00D40D57">
              <w:rPr>
                <w:b/>
              </w:rPr>
              <w:t>M2:</w:t>
            </w:r>
          </w:p>
          <w:p w14:paraId="3D266C4B" w14:textId="76141383" w:rsidR="00E11A8E" w:rsidRPr="00084D88" w:rsidRDefault="00E11A8E" w:rsidP="00084D88">
            <w:pPr>
              <w:spacing w:after="0" w:line="240" w:lineRule="auto"/>
              <w:rPr>
                <w:bCs/>
              </w:rPr>
            </w:pPr>
            <w:r w:rsidRPr="00D40D57">
              <w:t>The receptor cannot catch a neurotransmitter.</w:t>
            </w:r>
          </w:p>
        </w:tc>
      </w:tr>
      <w:tr w:rsidR="00E11A8E" w:rsidRPr="00D40D57" w14:paraId="08943779" w14:textId="77777777" w:rsidTr="00084D88">
        <w:trPr>
          <w:trHeight w:val="224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0A9C" w14:textId="77777777" w:rsidR="00E11A8E" w:rsidRPr="00D40D57" w:rsidRDefault="00E11A8E" w:rsidP="00084D88">
            <w:pPr>
              <w:spacing w:after="0" w:line="240" w:lineRule="auto"/>
            </w:pPr>
            <w:r w:rsidRPr="00D40D57">
              <w:rPr>
                <w:noProof/>
                <w:lang w:val="de-DE" w:eastAsia="de-DE"/>
              </w:rPr>
              <w:drawing>
                <wp:anchor distT="0" distB="0" distL="114300" distR="114300" simplePos="0" relativeHeight="251662336" behindDoc="1" locked="0" layoutInCell="1" allowOverlap="1" wp14:anchorId="786F2DB5" wp14:editId="681C00DD">
                  <wp:simplePos x="0" y="0"/>
                  <wp:positionH relativeFrom="column">
                    <wp:posOffset>2149475</wp:posOffset>
                  </wp:positionH>
                  <wp:positionV relativeFrom="paragraph">
                    <wp:posOffset>-23495</wp:posOffset>
                  </wp:positionV>
                  <wp:extent cx="676910" cy="259080"/>
                  <wp:effectExtent l="0" t="0" r="8890" b="7620"/>
                  <wp:wrapTight wrapText="bothSides">
                    <wp:wrapPolygon edited="0">
                      <wp:start x="608" y="0"/>
                      <wp:lineTo x="0" y="6353"/>
                      <wp:lineTo x="0" y="15882"/>
                      <wp:lineTo x="10942" y="20647"/>
                      <wp:lineTo x="15197" y="20647"/>
                      <wp:lineTo x="21276" y="19059"/>
                      <wp:lineTo x="21276" y="9529"/>
                      <wp:lineTo x="4255" y="0"/>
                      <wp:lineTo x="608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AD002C" w14:textId="77777777" w:rsidR="00E11A8E" w:rsidRPr="00D40D57" w:rsidRDefault="00E11A8E" w:rsidP="00084D88">
            <w:pPr>
              <w:spacing w:after="0" w:line="240" w:lineRule="auto"/>
              <w:rPr>
                <w:b/>
              </w:rPr>
            </w:pPr>
            <w:r w:rsidRPr="00D40D57">
              <w:rPr>
                <w:b/>
              </w:rPr>
              <w:t>M3:</w:t>
            </w:r>
          </w:p>
          <w:p w14:paraId="22FB4C70" w14:textId="7C8A0537" w:rsidR="00E11A8E" w:rsidRPr="00084D88" w:rsidRDefault="00E11A8E" w:rsidP="00084D88">
            <w:pPr>
              <w:spacing w:after="0" w:line="240" w:lineRule="auto"/>
              <w:rPr>
                <w:bCs/>
              </w:rPr>
            </w:pPr>
            <w:r w:rsidRPr="00D40D57">
              <w:t xml:space="preserve">What happens </w:t>
            </w:r>
            <w:r>
              <w:t>to</w:t>
            </w:r>
            <w:r w:rsidRPr="00D40D57">
              <w:t xml:space="preserve"> the neurotransmitter after it binds to the receptor? Does it stay there? If so, what is the consequence?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3889" w14:textId="77777777" w:rsidR="00E11A8E" w:rsidRPr="00D40D57" w:rsidRDefault="00E11A8E" w:rsidP="00084D88">
            <w:pPr>
              <w:spacing w:after="0" w:line="240" w:lineRule="auto"/>
            </w:pPr>
            <w:r w:rsidRPr="00D40D57">
              <w:rPr>
                <w:noProof/>
                <w:lang w:val="de-DE" w:eastAsia="de-DE"/>
              </w:rPr>
              <w:drawing>
                <wp:anchor distT="0" distB="0" distL="114300" distR="114300" simplePos="0" relativeHeight="251660288" behindDoc="1" locked="0" layoutInCell="1" allowOverlap="1" wp14:anchorId="21445EF6" wp14:editId="39012AA0">
                  <wp:simplePos x="0" y="0"/>
                  <wp:positionH relativeFrom="column">
                    <wp:posOffset>2296795</wp:posOffset>
                  </wp:positionH>
                  <wp:positionV relativeFrom="paragraph">
                    <wp:posOffset>-98425</wp:posOffset>
                  </wp:positionV>
                  <wp:extent cx="676910" cy="259080"/>
                  <wp:effectExtent l="0" t="0" r="8890" b="7620"/>
                  <wp:wrapTight wrapText="bothSides">
                    <wp:wrapPolygon edited="0">
                      <wp:start x="608" y="0"/>
                      <wp:lineTo x="0" y="6353"/>
                      <wp:lineTo x="0" y="15882"/>
                      <wp:lineTo x="10942" y="20647"/>
                      <wp:lineTo x="15197" y="20647"/>
                      <wp:lineTo x="21276" y="19059"/>
                      <wp:lineTo x="21276" y="9529"/>
                      <wp:lineTo x="4255" y="0"/>
                      <wp:lineTo x="608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759D10" w14:textId="77777777" w:rsidR="00E11A8E" w:rsidRPr="00D40D57" w:rsidRDefault="00E11A8E" w:rsidP="00084D88">
            <w:pPr>
              <w:spacing w:after="0" w:line="240" w:lineRule="auto"/>
              <w:rPr>
                <w:b/>
              </w:rPr>
            </w:pPr>
            <w:r w:rsidRPr="00D40D57">
              <w:rPr>
                <w:b/>
              </w:rPr>
              <w:t>M4:</w:t>
            </w:r>
          </w:p>
          <w:p w14:paraId="5E80A704" w14:textId="7C985F39" w:rsidR="00E11A8E" w:rsidRPr="00084D88" w:rsidRDefault="00E11A8E" w:rsidP="00084D88">
            <w:pPr>
              <w:spacing w:after="0" w:line="240" w:lineRule="auto"/>
              <w:rPr>
                <w:bCs/>
              </w:rPr>
            </w:pPr>
            <w:r w:rsidRPr="00D40D57">
              <w:t xml:space="preserve">What happens </w:t>
            </w:r>
            <w:r>
              <w:t>to</w:t>
            </w:r>
            <w:r w:rsidRPr="00D40D57">
              <w:t xml:space="preserve"> the vesicles after the release</w:t>
            </w:r>
            <w:r>
              <w:t xml:space="preserve"> of neurotransmitter</w:t>
            </w:r>
            <w:r w:rsidRPr="00D40D57">
              <w:t xml:space="preserve">? </w:t>
            </w:r>
          </w:p>
        </w:tc>
      </w:tr>
      <w:tr w:rsidR="00E11A8E" w:rsidRPr="00D40D57" w14:paraId="07149A89" w14:textId="77777777" w:rsidTr="00084D88">
        <w:trPr>
          <w:trHeight w:val="224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C977" w14:textId="77777777" w:rsidR="00E11A8E" w:rsidRPr="00D40D57" w:rsidRDefault="00E11A8E" w:rsidP="00084D88">
            <w:pPr>
              <w:spacing w:after="0" w:line="240" w:lineRule="auto"/>
            </w:pPr>
            <w:r w:rsidRPr="00D40D57">
              <w:rPr>
                <w:noProof/>
                <w:lang w:val="de-DE" w:eastAsia="de-DE"/>
              </w:rPr>
              <w:drawing>
                <wp:anchor distT="0" distB="0" distL="114300" distR="114300" simplePos="0" relativeHeight="251663360" behindDoc="1" locked="0" layoutInCell="1" allowOverlap="1" wp14:anchorId="13D2D4ED" wp14:editId="1AB58643">
                  <wp:simplePos x="0" y="0"/>
                  <wp:positionH relativeFrom="column">
                    <wp:posOffset>2141855</wp:posOffset>
                  </wp:positionH>
                  <wp:positionV relativeFrom="paragraph">
                    <wp:posOffset>-16510</wp:posOffset>
                  </wp:positionV>
                  <wp:extent cx="676910" cy="259080"/>
                  <wp:effectExtent l="0" t="0" r="8890" b="7620"/>
                  <wp:wrapTight wrapText="bothSides">
                    <wp:wrapPolygon edited="0">
                      <wp:start x="608" y="0"/>
                      <wp:lineTo x="0" y="6353"/>
                      <wp:lineTo x="0" y="15882"/>
                      <wp:lineTo x="10942" y="20647"/>
                      <wp:lineTo x="15197" y="20647"/>
                      <wp:lineTo x="21276" y="19059"/>
                      <wp:lineTo x="21276" y="9529"/>
                      <wp:lineTo x="4255" y="0"/>
                      <wp:lineTo x="608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DDB006" w14:textId="77777777" w:rsidR="00E11A8E" w:rsidRPr="00D40D57" w:rsidRDefault="00E11A8E" w:rsidP="00084D88">
            <w:pPr>
              <w:spacing w:after="0" w:line="240" w:lineRule="auto"/>
              <w:rPr>
                <w:b/>
              </w:rPr>
            </w:pPr>
            <w:r w:rsidRPr="00D40D57">
              <w:rPr>
                <w:b/>
              </w:rPr>
              <w:t>M5:</w:t>
            </w:r>
          </w:p>
          <w:p w14:paraId="08B6AF33" w14:textId="77777777" w:rsidR="00E11A8E" w:rsidRPr="00D40D57" w:rsidRDefault="00E11A8E" w:rsidP="00084D88">
            <w:pPr>
              <w:spacing w:after="0" w:line="240" w:lineRule="auto"/>
              <w:rPr>
                <w:bCs/>
              </w:rPr>
            </w:pPr>
            <w:r w:rsidRPr="00D40D57">
              <w:t xml:space="preserve">What happens </w:t>
            </w:r>
            <w:r>
              <w:t>to</w:t>
            </w:r>
            <w:r w:rsidRPr="00D40D57">
              <w:t xml:space="preserve"> the neurotransmitter in the synaptic cleft that has not bound to </w:t>
            </w:r>
            <w:r>
              <w:t>a</w:t>
            </w:r>
            <w:r w:rsidRPr="00D40D57">
              <w:t xml:space="preserve"> receptor?</w:t>
            </w:r>
          </w:p>
          <w:p w14:paraId="636BE2E9" w14:textId="77777777" w:rsidR="00E11A8E" w:rsidRPr="00D40D57" w:rsidRDefault="00E11A8E" w:rsidP="00084D88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E501" w14:textId="77777777" w:rsidR="00E11A8E" w:rsidRPr="00D40D57" w:rsidRDefault="00E11A8E" w:rsidP="00084D88">
            <w:pPr>
              <w:spacing w:after="0" w:line="240" w:lineRule="auto"/>
            </w:pPr>
            <w:r w:rsidRPr="00D40D57">
              <w:rPr>
                <w:noProof/>
                <w:lang w:val="de-DE" w:eastAsia="de-DE"/>
              </w:rPr>
              <w:drawing>
                <wp:anchor distT="0" distB="0" distL="114300" distR="114300" simplePos="0" relativeHeight="251664384" behindDoc="1" locked="0" layoutInCell="1" allowOverlap="1" wp14:anchorId="0719A55D" wp14:editId="31255B63">
                  <wp:simplePos x="0" y="0"/>
                  <wp:positionH relativeFrom="column">
                    <wp:posOffset>2294890</wp:posOffset>
                  </wp:positionH>
                  <wp:positionV relativeFrom="paragraph">
                    <wp:posOffset>-150495</wp:posOffset>
                  </wp:positionV>
                  <wp:extent cx="676910" cy="259080"/>
                  <wp:effectExtent l="0" t="0" r="8890" b="7620"/>
                  <wp:wrapTight wrapText="bothSides">
                    <wp:wrapPolygon edited="0">
                      <wp:start x="608" y="0"/>
                      <wp:lineTo x="0" y="6353"/>
                      <wp:lineTo x="0" y="15882"/>
                      <wp:lineTo x="10942" y="20647"/>
                      <wp:lineTo x="15197" y="20647"/>
                      <wp:lineTo x="21276" y="19059"/>
                      <wp:lineTo x="21276" y="9529"/>
                      <wp:lineTo x="4255" y="0"/>
                      <wp:lineTo x="608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1A2177" w14:textId="77777777" w:rsidR="00E11A8E" w:rsidRPr="00D40D57" w:rsidRDefault="00E11A8E" w:rsidP="00084D88">
            <w:pPr>
              <w:spacing w:after="0" w:line="240" w:lineRule="auto"/>
              <w:rPr>
                <w:b/>
              </w:rPr>
            </w:pPr>
            <w:r w:rsidRPr="00D40D57">
              <w:rPr>
                <w:b/>
              </w:rPr>
              <w:t>M6:</w:t>
            </w:r>
          </w:p>
          <w:p w14:paraId="1963071D" w14:textId="727D7B63" w:rsidR="00E11A8E" w:rsidRPr="00084D88" w:rsidRDefault="00E11A8E" w:rsidP="00084D88">
            <w:pPr>
              <w:spacing w:after="0" w:line="240" w:lineRule="auto"/>
              <w:rPr>
                <w:bCs/>
              </w:rPr>
            </w:pPr>
            <w:r w:rsidRPr="00D40D57">
              <w:t>Are the enzymes in the synaptic cleft always active?</w:t>
            </w:r>
          </w:p>
        </w:tc>
      </w:tr>
      <w:tr w:rsidR="00E11A8E" w:rsidRPr="00D40D57" w14:paraId="57CE6FD6" w14:textId="77777777" w:rsidTr="00084D88">
        <w:trPr>
          <w:trHeight w:val="2243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39AF" w14:textId="77777777" w:rsidR="00E11A8E" w:rsidRPr="00D40D57" w:rsidRDefault="00E11A8E" w:rsidP="00084D88">
            <w:pPr>
              <w:spacing w:after="0" w:line="240" w:lineRule="auto"/>
            </w:pPr>
            <w:r w:rsidRPr="00D40D57">
              <w:rPr>
                <w:noProof/>
                <w:lang w:val="de-DE" w:eastAsia="de-DE"/>
              </w:rPr>
              <w:drawing>
                <wp:anchor distT="0" distB="0" distL="114300" distR="114300" simplePos="0" relativeHeight="251665408" behindDoc="1" locked="0" layoutInCell="1" allowOverlap="1" wp14:anchorId="035FD1BC" wp14:editId="0DFDC189">
                  <wp:simplePos x="0" y="0"/>
                  <wp:positionH relativeFrom="column">
                    <wp:posOffset>2110105</wp:posOffset>
                  </wp:positionH>
                  <wp:positionV relativeFrom="paragraph">
                    <wp:posOffset>58420</wp:posOffset>
                  </wp:positionV>
                  <wp:extent cx="676910" cy="259080"/>
                  <wp:effectExtent l="0" t="0" r="8890" b="7620"/>
                  <wp:wrapTight wrapText="bothSides">
                    <wp:wrapPolygon edited="0">
                      <wp:start x="608" y="0"/>
                      <wp:lineTo x="0" y="6353"/>
                      <wp:lineTo x="0" y="15882"/>
                      <wp:lineTo x="10942" y="20647"/>
                      <wp:lineTo x="15197" y="20647"/>
                      <wp:lineTo x="21276" y="19059"/>
                      <wp:lineTo x="21276" y="9529"/>
                      <wp:lineTo x="4255" y="0"/>
                      <wp:lineTo x="608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1A6C618" w14:textId="77777777" w:rsidR="00E11A8E" w:rsidRPr="00D40D57" w:rsidRDefault="00E11A8E" w:rsidP="00084D88">
            <w:pPr>
              <w:spacing w:after="0" w:line="240" w:lineRule="auto"/>
            </w:pPr>
          </w:p>
          <w:p w14:paraId="460A4030" w14:textId="77777777" w:rsidR="00E11A8E" w:rsidRPr="00D40D57" w:rsidRDefault="00E11A8E" w:rsidP="00084D88">
            <w:pPr>
              <w:spacing w:after="0" w:line="240" w:lineRule="auto"/>
            </w:pPr>
          </w:p>
          <w:p w14:paraId="124D577E" w14:textId="77777777" w:rsidR="00E11A8E" w:rsidRPr="00D40D57" w:rsidRDefault="00E11A8E" w:rsidP="00084D88">
            <w:pPr>
              <w:spacing w:after="0" w:line="240" w:lineRule="auto"/>
            </w:pPr>
          </w:p>
          <w:p w14:paraId="3C223F63" w14:textId="77777777" w:rsidR="00E11A8E" w:rsidRPr="00D40D57" w:rsidRDefault="00E11A8E" w:rsidP="00084D88">
            <w:pPr>
              <w:spacing w:after="0" w:line="240" w:lineRule="auto"/>
            </w:pPr>
          </w:p>
          <w:p w14:paraId="08E67ECD" w14:textId="77777777" w:rsidR="00E11A8E" w:rsidRPr="00D40D57" w:rsidRDefault="00E11A8E" w:rsidP="00084D88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3D0B" w14:textId="77777777" w:rsidR="00E11A8E" w:rsidRPr="00D40D57" w:rsidRDefault="00E11A8E" w:rsidP="00084D88">
            <w:pPr>
              <w:spacing w:after="0" w:line="240" w:lineRule="auto"/>
            </w:pPr>
            <w:r w:rsidRPr="00D40D57">
              <w:rPr>
                <w:noProof/>
                <w:lang w:val="de-DE" w:eastAsia="de-DE"/>
              </w:rPr>
              <w:drawing>
                <wp:anchor distT="0" distB="0" distL="114300" distR="114300" simplePos="0" relativeHeight="251666432" behindDoc="1" locked="0" layoutInCell="1" allowOverlap="1" wp14:anchorId="5AF66D00" wp14:editId="3AC076BC">
                  <wp:simplePos x="0" y="0"/>
                  <wp:positionH relativeFrom="column">
                    <wp:posOffset>2291715</wp:posOffset>
                  </wp:positionH>
                  <wp:positionV relativeFrom="paragraph">
                    <wp:posOffset>83820</wp:posOffset>
                  </wp:positionV>
                  <wp:extent cx="676910" cy="259080"/>
                  <wp:effectExtent l="0" t="0" r="8890" b="7620"/>
                  <wp:wrapTight wrapText="bothSides">
                    <wp:wrapPolygon edited="0">
                      <wp:start x="608" y="0"/>
                      <wp:lineTo x="0" y="6353"/>
                      <wp:lineTo x="0" y="15882"/>
                      <wp:lineTo x="10942" y="20647"/>
                      <wp:lineTo x="15197" y="20647"/>
                      <wp:lineTo x="21276" y="19059"/>
                      <wp:lineTo x="21276" y="9529"/>
                      <wp:lineTo x="4255" y="0"/>
                      <wp:lineTo x="608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8175D0" w14:textId="77777777" w:rsidR="00E11A8E" w:rsidRPr="00D40D57" w:rsidRDefault="00E11A8E" w:rsidP="00084D88">
            <w:pPr>
              <w:spacing w:after="0" w:line="240" w:lineRule="auto"/>
            </w:pPr>
          </w:p>
          <w:p w14:paraId="5C91637C" w14:textId="77777777" w:rsidR="00E11A8E" w:rsidRPr="00D40D57" w:rsidRDefault="00E11A8E" w:rsidP="00084D88">
            <w:pPr>
              <w:spacing w:after="0" w:line="240" w:lineRule="auto"/>
            </w:pPr>
          </w:p>
          <w:p w14:paraId="50A26B5B" w14:textId="77777777" w:rsidR="00E11A8E" w:rsidRPr="00D40D57" w:rsidRDefault="00E11A8E" w:rsidP="00084D88">
            <w:pPr>
              <w:spacing w:after="0" w:line="240" w:lineRule="auto"/>
            </w:pPr>
          </w:p>
          <w:p w14:paraId="01FD5DB3" w14:textId="77777777" w:rsidR="00E11A8E" w:rsidRPr="00D40D57" w:rsidRDefault="00E11A8E" w:rsidP="00084D88">
            <w:pPr>
              <w:spacing w:after="0" w:line="240" w:lineRule="auto"/>
            </w:pPr>
          </w:p>
          <w:p w14:paraId="7000551F" w14:textId="77777777" w:rsidR="00E11A8E" w:rsidRPr="00D40D57" w:rsidRDefault="00E11A8E" w:rsidP="00084D88">
            <w:pPr>
              <w:spacing w:after="0" w:line="240" w:lineRule="auto"/>
            </w:pPr>
          </w:p>
        </w:tc>
        <w:bookmarkStart w:id="1" w:name="_GoBack"/>
        <w:bookmarkEnd w:id="1"/>
      </w:tr>
      <w:bookmarkEnd w:id="0"/>
    </w:tbl>
    <w:p w14:paraId="7CC1539B" w14:textId="77777777" w:rsidR="008161CD" w:rsidRPr="006E596A" w:rsidRDefault="008161CD" w:rsidP="00EF7D1F">
      <w:pPr>
        <w:rPr>
          <w:rFonts w:eastAsia="MS Gothic"/>
        </w:rPr>
      </w:pPr>
    </w:p>
    <w:sectPr w:rsidR="008161CD" w:rsidRPr="006E596A" w:rsidSect="002116BA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9107F" w14:textId="77777777" w:rsidR="00A04E9D" w:rsidRDefault="00A04E9D" w:rsidP="008161CD">
      <w:r>
        <w:separator/>
      </w:r>
    </w:p>
  </w:endnote>
  <w:endnote w:type="continuationSeparator" w:id="0">
    <w:p w14:paraId="7CE00A83" w14:textId="77777777" w:rsidR="00A04E9D" w:rsidRDefault="00A04E9D" w:rsidP="0081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ssico URW T OT">
    <w:altName w:val="Cambria"/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10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C91331" w14:textId="7B70FD40" w:rsidR="00710398" w:rsidRDefault="0071039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7A5FF5" w14:textId="75E8B087" w:rsidR="008835DC" w:rsidRPr="00034DF7" w:rsidRDefault="008835DC" w:rsidP="00034DF7">
    <w:pPr>
      <w:pStyle w:val="Footer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92168" w14:textId="77777777" w:rsidR="00A04E9D" w:rsidRDefault="00A04E9D" w:rsidP="008161CD">
      <w:r>
        <w:separator/>
      </w:r>
    </w:p>
  </w:footnote>
  <w:footnote w:type="continuationSeparator" w:id="0">
    <w:p w14:paraId="2284E161" w14:textId="77777777" w:rsidR="00A04E9D" w:rsidRDefault="00A04E9D" w:rsidP="0081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6B1BE" w14:textId="563AADFE" w:rsidR="008835DC" w:rsidRDefault="00E7210E" w:rsidP="0055425E">
    <w:pPr>
      <w:pStyle w:val="Header"/>
      <w:spacing w:after="0" w:line="240" w:lineRule="auto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B667CDE" wp14:editId="54D156D8">
          <wp:simplePos x="0" y="0"/>
          <wp:positionH relativeFrom="margin">
            <wp:posOffset>4686871</wp:posOffset>
          </wp:positionH>
          <wp:positionV relativeFrom="margin">
            <wp:posOffset>-1013465</wp:posOffset>
          </wp:positionV>
          <wp:extent cx="985350" cy="705600"/>
          <wp:effectExtent l="0" t="0" r="5715" b="0"/>
          <wp:wrapSquare wrapText="bothSides"/>
          <wp:docPr id="11" name="Picture 11" descr="2014_Logo_SIS_short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4_Logo_SIS_short_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12" b="13779"/>
                  <a:stretch/>
                </pic:blipFill>
                <pic:spPr bwMode="auto">
                  <a:xfrm>
                    <a:off x="0" y="0"/>
                    <a:ext cx="985350" cy="70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35DC">
      <w:t xml:space="preserve">Issue </w:t>
    </w:r>
    <w:r w:rsidR="00A351BB">
      <w:t>6</w:t>
    </w:r>
    <w:r w:rsidR="009D4630">
      <w:t>3</w:t>
    </w:r>
    <w:r w:rsidR="008835DC">
      <w:t xml:space="preserve"> – </w:t>
    </w:r>
    <w:r w:rsidR="009D4630">
      <w:t>June</w:t>
    </w:r>
    <w:r w:rsidR="00A351BB">
      <w:t xml:space="preserve"> </w:t>
    </w:r>
    <w:r w:rsidR="009D4630">
      <w:t>2023</w:t>
    </w:r>
  </w:p>
  <w:p w14:paraId="7C6F181C" w14:textId="3088B1AD" w:rsidR="008835DC" w:rsidRDefault="008835DC" w:rsidP="0055425E">
    <w:pPr>
      <w:pStyle w:val="Header"/>
      <w:spacing w:after="0" w:line="240" w:lineRule="auto"/>
      <w:jc w:val="right"/>
    </w:pPr>
  </w:p>
  <w:p w14:paraId="6825C0FC" w14:textId="77777777" w:rsidR="00E7210E" w:rsidRDefault="00E7210E" w:rsidP="0055425E">
    <w:pPr>
      <w:pStyle w:val="Header"/>
      <w:spacing w:after="0" w:line="240" w:lineRule="auto"/>
      <w:jc w:val="right"/>
    </w:pPr>
  </w:p>
  <w:p w14:paraId="083CCD01" w14:textId="77777777" w:rsidR="0055425E" w:rsidRDefault="0055425E" w:rsidP="0055425E">
    <w:pPr>
      <w:pStyle w:val="Header"/>
      <w:spacing w:after="0"/>
      <w:jc w:val="right"/>
    </w:pPr>
  </w:p>
  <w:p w14:paraId="767C16D3" w14:textId="20DE38FC" w:rsidR="00F119ED" w:rsidRDefault="00F119ED" w:rsidP="00565027">
    <w:pPr>
      <w:pStyle w:val="Header"/>
      <w:jc w:val="right"/>
    </w:pPr>
    <w:r>
      <w:t>www.scienceinschool.org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204924E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1" w15:restartNumberingAfterBreak="0">
    <w:nsid w:val="FFFFFF83"/>
    <w:multiLevelType w:val="singleLevel"/>
    <w:tmpl w:val="ABCC301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972D7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58809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D4606C"/>
    <w:multiLevelType w:val="hybridMultilevel"/>
    <w:tmpl w:val="C1CE7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0A54"/>
    <w:multiLevelType w:val="hybridMultilevel"/>
    <w:tmpl w:val="AF0E5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E547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257C4295"/>
    <w:multiLevelType w:val="hybridMultilevel"/>
    <w:tmpl w:val="EC202712"/>
    <w:lvl w:ilvl="0" w:tplc="4E1E6DF6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C9470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8E135A"/>
    <w:multiLevelType w:val="multilevel"/>
    <w:tmpl w:val="2076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A3E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739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89A0CB1"/>
    <w:multiLevelType w:val="hybridMultilevel"/>
    <w:tmpl w:val="9AA8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xNDIzNjcyNjQxNDRV0lEKTi0uzszPAykwMq0FAGHkeAEtAAAA"/>
  </w:docVars>
  <w:rsids>
    <w:rsidRoot w:val="00672BB2"/>
    <w:rsid w:val="0000027A"/>
    <w:rsid w:val="00001F2A"/>
    <w:rsid w:val="00034DF7"/>
    <w:rsid w:val="000367ED"/>
    <w:rsid w:val="00084D88"/>
    <w:rsid w:val="000C2F59"/>
    <w:rsid w:val="000D2C72"/>
    <w:rsid w:val="000E34E4"/>
    <w:rsid w:val="000E397F"/>
    <w:rsid w:val="000E6C36"/>
    <w:rsid w:val="000F38C0"/>
    <w:rsid w:val="0012095D"/>
    <w:rsid w:val="001320F2"/>
    <w:rsid w:val="00154CBD"/>
    <w:rsid w:val="001660BF"/>
    <w:rsid w:val="001B6450"/>
    <w:rsid w:val="001C1BE0"/>
    <w:rsid w:val="001C2417"/>
    <w:rsid w:val="001C4975"/>
    <w:rsid w:val="001E1236"/>
    <w:rsid w:val="002116BA"/>
    <w:rsid w:val="0021242A"/>
    <w:rsid w:val="00286588"/>
    <w:rsid w:val="002A6105"/>
    <w:rsid w:val="002B4305"/>
    <w:rsid w:val="002D173E"/>
    <w:rsid w:val="002D2F18"/>
    <w:rsid w:val="002D59E0"/>
    <w:rsid w:val="002E6E5E"/>
    <w:rsid w:val="003079F4"/>
    <w:rsid w:val="00327ABB"/>
    <w:rsid w:val="00345218"/>
    <w:rsid w:val="00382EE6"/>
    <w:rsid w:val="00391129"/>
    <w:rsid w:val="003B263B"/>
    <w:rsid w:val="003B4B30"/>
    <w:rsid w:val="003B6E46"/>
    <w:rsid w:val="003C27EC"/>
    <w:rsid w:val="003C5B9D"/>
    <w:rsid w:val="004174B0"/>
    <w:rsid w:val="004176BD"/>
    <w:rsid w:val="0045087D"/>
    <w:rsid w:val="004B410B"/>
    <w:rsid w:val="004C54F7"/>
    <w:rsid w:val="004E2361"/>
    <w:rsid w:val="005256DB"/>
    <w:rsid w:val="005327BE"/>
    <w:rsid w:val="0055425E"/>
    <w:rsid w:val="00565027"/>
    <w:rsid w:val="005928D7"/>
    <w:rsid w:val="005C03C6"/>
    <w:rsid w:val="005D01E4"/>
    <w:rsid w:val="005D4028"/>
    <w:rsid w:val="00672BB2"/>
    <w:rsid w:val="00690926"/>
    <w:rsid w:val="006B6402"/>
    <w:rsid w:val="006C0937"/>
    <w:rsid w:val="006E596A"/>
    <w:rsid w:val="00710398"/>
    <w:rsid w:val="0072466E"/>
    <w:rsid w:val="007409C1"/>
    <w:rsid w:val="00742C51"/>
    <w:rsid w:val="007526C2"/>
    <w:rsid w:val="00754C31"/>
    <w:rsid w:val="00765333"/>
    <w:rsid w:val="007E5AA6"/>
    <w:rsid w:val="00810369"/>
    <w:rsid w:val="008161CD"/>
    <w:rsid w:val="00816788"/>
    <w:rsid w:val="00831DB2"/>
    <w:rsid w:val="00834BDF"/>
    <w:rsid w:val="008743C9"/>
    <w:rsid w:val="008835DC"/>
    <w:rsid w:val="00897D70"/>
    <w:rsid w:val="009304CB"/>
    <w:rsid w:val="009843C7"/>
    <w:rsid w:val="009849E0"/>
    <w:rsid w:val="00992A05"/>
    <w:rsid w:val="009A334E"/>
    <w:rsid w:val="009C4DBA"/>
    <w:rsid w:val="009D4630"/>
    <w:rsid w:val="009E771E"/>
    <w:rsid w:val="00A04E9D"/>
    <w:rsid w:val="00A351BB"/>
    <w:rsid w:val="00A601B3"/>
    <w:rsid w:val="00A61ABA"/>
    <w:rsid w:val="00A62D02"/>
    <w:rsid w:val="00A86458"/>
    <w:rsid w:val="00AA5DEA"/>
    <w:rsid w:val="00AB17A6"/>
    <w:rsid w:val="00AC273D"/>
    <w:rsid w:val="00AF0AD5"/>
    <w:rsid w:val="00B512D8"/>
    <w:rsid w:val="00BA18F3"/>
    <w:rsid w:val="00BA233C"/>
    <w:rsid w:val="00BB454E"/>
    <w:rsid w:val="00C049A6"/>
    <w:rsid w:val="00C1391F"/>
    <w:rsid w:val="00C27106"/>
    <w:rsid w:val="00C61D10"/>
    <w:rsid w:val="00C645E2"/>
    <w:rsid w:val="00CE2991"/>
    <w:rsid w:val="00D01C81"/>
    <w:rsid w:val="00D1425C"/>
    <w:rsid w:val="00D60D7A"/>
    <w:rsid w:val="00DA3EAC"/>
    <w:rsid w:val="00DA442E"/>
    <w:rsid w:val="00DA774C"/>
    <w:rsid w:val="00DB6642"/>
    <w:rsid w:val="00DC487B"/>
    <w:rsid w:val="00DF6C8C"/>
    <w:rsid w:val="00E11A8E"/>
    <w:rsid w:val="00E13BF7"/>
    <w:rsid w:val="00E1708B"/>
    <w:rsid w:val="00E665A6"/>
    <w:rsid w:val="00E7210E"/>
    <w:rsid w:val="00EC1A97"/>
    <w:rsid w:val="00EC2D96"/>
    <w:rsid w:val="00EC604C"/>
    <w:rsid w:val="00ED6232"/>
    <w:rsid w:val="00EE6CB6"/>
    <w:rsid w:val="00EF7D1F"/>
    <w:rsid w:val="00F101BF"/>
    <w:rsid w:val="00F11306"/>
    <w:rsid w:val="00F119ED"/>
    <w:rsid w:val="00F132A5"/>
    <w:rsid w:val="00F20EC4"/>
    <w:rsid w:val="00F357B4"/>
    <w:rsid w:val="00F4417A"/>
    <w:rsid w:val="00F84E6E"/>
    <w:rsid w:val="00FA08A6"/>
    <w:rsid w:val="00FA5C57"/>
    <w:rsid w:val="00FB5244"/>
    <w:rsid w:val="00FD7531"/>
    <w:rsid w:val="00FF62EA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/>
    <o:shapelayout v:ext="edit">
      <o:idmap v:ext="edit" data="1"/>
    </o:shapelayout>
  </w:shapeDefaults>
  <w:decimalSymbol w:val="."/>
  <w:listSeparator w:val=","/>
  <w14:docId w14:val="031522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61CD"/>
    <w:pPr>
      <w:spacing w:after="120" w:line="276" w:lineRule="auto"/>
    </w:pPr>
    <w:rPr>
      <w:rFonts w:ascii="Classico URW T OT" w:eastAsia="Times New Roman" w:hAnsi="Classico URW T OT" w:cs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96A"/>
    <w:pPr>
      <w:keepNext/>
      <w:keepLines/>
      <w:spacing w:before="480" w:after="0"/>
      <w:outlineLvl w:val="0"/>
    </w:pPr>
    <w:rPr>
      <w:rFonts w:eastAsia="MS Gothic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588"/>
    <w:pPr>
      <w:keepNext/>
      <w:keepLines/>
      <w:spacing w:before="200" w:after="0"/>
      <w:outlineLvl w:val="1"/>
    </w:pPr>
    <w:rPr>
      <w:rFonts w:eastAsia="MS Gothic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61CD"/>
    <w:pPr>
      <w:spacing w:before="240"/>
      <w:outlineLvl w:val="2"/>
    </w:pPr>
    <w:rPr>
      <w:b/>
      <w:color w:val="002060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242A"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487B"/>
    <w:pPr>
      <w:spacing w:after="0"/>
    </w:pPr>
    <w:rPr>
      <w:rFonts w:ascii="Tahoma" w:eastAsia="Calibri" w:hAnsi="Tahoma" w:cs="Tahoma"/>
      <w:sz w:val="16"/>
      <w:szCs w:val="16"/>
      <w:lang w:val="pl-PL"/>
    </w:rPr>
  </w:style>
  <w:style w:type="character" w:customStyle="1" w:styleId="BalloonTextChar">
    <w:name w:val="Balloon Text Char"/>
    <w:link w:val="BalloonText"/>
    <w:uiPriority w:val="99"/>
    <w:semiHidden/>
    <w:rsid w:val="00DC487B"/>
    <w:rPr>
      <w:rFonts w:ascii="Tahoma" w:hAnsi="Tahoma" w:cs="Tahoma"/>
      <w:sz w:val="16"/>
      <w:szCs w:val="16"/>
      <w:lang w:val="pl-PL"/>
    </w:rPr>
  </w:style>
  <w:style w:type="paragraph" w:styleId="ListNumber">
    <w:name w:val="List Number"/>
    <w:basedOn w:val="Normal"/>
    <w:rsid w:val="003B4B30"/>
    <w:pPr>
      <w:numPr>
        <w:numId w:val="12"/>
      </w:numPr>
    </w:pPr>
  </w:style>
  <w:style w:type="paragraph" w:styleId="ListNumber2">
    <w:name w:val="List Number 2"/>
    <w:basedOn w:val="Normal"/>
    <w:uiPriority w:val="99"/>
    <w:unhideWhenUsed/>
    <w:rsid w:val="001B6450"/>
    <w:pPr>
      <w:numPr>
        <w:numId w:val="10"/>
      </w:numPr>
      <w:contextualSpacing/>
    </w:pPr>
  </w:style>
  <w:style w:type="character" w:customStyle="1" w:styleId="Heading1Char">
    <w:name w:val="Heading 1 Char"/>
    <w:link w:val="Heading1"/>
    <w:uiPriority w:val="9"/>
    <w:rsid w:val="006E596A"/>
    <w:rPr>
      <w:rFonts w:ascii="Classico URW T OT" w:eastAsia="MS Gothic" w:hAnsi="Classico URW T OT" w:cstheme="minorHAnsi"/>
      <w:b/>
      <w:bCs/>
      <w:color w:val="345A8A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E596A"/>
    <w:pPr>
      <w:spacing w:after="300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6E596A"/>
    <w:rPr>
      <w:rFonts w:ascii="Cambria" w:eastAsia="MS Gothic" w:hAnsi="Cambria" w:cstheme="minorHAnsi"/>
      <w:color w:val="17365D"/>
      <w:spacing w:val="5"/>
      <w:kern w:val="28"/>
      <w:sz w:val="52"/>
      <w:szCs w:val="52"/>
      <w:lang w:val="en-GB"/>
    </w:rPr>
  </w:style>
  <w:style w:type="paragraph" w:styleId="ListContinue">
    <w:name w:val="List Continue"/>
    <w:basedOn w:val="Normal"/>
    <w:uiPriority w:val="99"/>
    <w:unhideWhenUsed/>
    <w:rsid w:val="003B4B30"/>
    <w:pPr>
      <w:ind w:left="284"/>
    </w:pPr>
  </w:style>
  <w:style w:type="paragraph" w:styleId="ListBullet">
    <w:name w:val="List Bullet"/>
    <w:basedOn w:val="Normal"/>
    <w:autoRedefine/>
    <w:rsid w:val="003B4B30"/>
    <w:pPr>
      <w:numPr>
        <w:numId w:val="11"/>
      </w:numPr>
    </w:pPr>
  </w:style>
  <w:style w:type="character" w:customStyle="1" w:styleId="Heading2Char">
    <w:name w:val="Heading 2 Char"/>
    <w:link w:val="Heading2"/>
    <w:uiPriority w:val="9"/>
    <w:rsid w:val="00286588"/>
    <w:rPr>
      <w:rFonts w:ascii="Classico URW T OT" w:eastAsia="MS Gothic" w:hAnsi="Classico URW T OT" w:cstheme="minorHAnsi"/>
      <w:b/>
      <w:bCs/>
      <w:color w:val="4F81BD"/>
      <w:sz w:val="28"/>
      <w:szCs w:val="26"/>
      <w:lang w:val="en-GB"/>
    </w:rPr>
  </w:style>
  <w:style w:type="paragraph" w:styleId="ListBullet2">
    <w:name w:val="List Bullet 2"/>
    <w:basedOn w:val="Normal"/>
    <w:uiPriority w:val="99"/>
    <w:unhideWhenUsed/>
    <w:rsid w:val="001C1BE0"/>
    <w:pPr>
      <w:numPr>
        <w:numId w:val="7"/>
      </w:numPr>
      <w:contextualSpacing/>
    </w:pPr>
  </w:style>
  <w:style w:type="character" w:customStyle="1" w:styleId="Heading3Char">
    <w:name w:val="Heading 3 Char"/>
    <w:link w:val="Heading3"/>
    <w:uiPriority w:val="9"/>
    <w:rsid w:val="008161CD"/>
    <w:rPr>
      <w:rFonts w:ascii="Classico URW T OT" w:eastAsia="Times New Roman" w:hAnsi="Classico URW T OT" w:cstheme="minorHAnsi"/>
      <w:b/>
      <w:color w:val="002060"/>
      <w:sz w:val="22"/>
      <w:szCs w:val="22"/>
    </w:rPr>
  </w:style>
  <w:style w:type="character" w:customStyle="1" w:styleId="Heading4Char">
    <w:name w:val="Heading 4 Char"/>
    <w:link w:val="Heading4"/>
    <w:uiPriority w:val="9"/>
    <w:rsid w:val="0021242A"/>
    <w:rPr>
      <w:rFonts w:ascii="Cambria" w:eastAsia="MS Gothic" w:hAnsi="Cambria" w:cs="Times New Roman"/>
      <w:b/>
      <w:bCs/>
      <w:i/>
      <w:iCs/>
      <w:color w:val="4F81BD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2A0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92A05"/>
    <w:rPr>
      <w:rFonts w:ascii="Times New Roman" w:eastAsia="Times New Roman" w:hAnsi="Times New Roman"/>
      <w:sz w:val="24"/>
      <w:szCs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82EE6"/>
  </w:style>
  <w:style w:type="character" w:customStyle="1" w:styleId="DocumentMapChar">
    <w:name w:val="Document Map Char"/>
    <w:link w:val="DocumentMap"/>
    <w:uiPriority w:val="99"/>
    <w:semiHidden/>
    <w:rsid w:val="00382EE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tails">
    <w:name w:val="details"/>
    <w:basedOn w:val="Normal"/>
    <w:qFormat/>
    <w:rsid w:val="00FA08A6"/>
    <w:pPr>
      <w:shd w:val="pct15" w:color="auto" w:fill="auto"/>
    </w:pPr>
    <w:rPr>
      <w:b/>
    </w:rPr>
  </w:style>
  <w:style w:type="paragraph" w:styleId="NoSpacing">
    <w:name w:val="No Spacing"/>
    <w:uiPriority w:val="1"/>
    <w:qFormat/>
    <w:rsid w:val="002E6E5E"/>
    <w:pPr>
      <w:ind w:firstLine="720"/>
    </w:pPr>
    <w:rPr>
      <w:rFonts w:ascii="Courier New" w:eastAsia="Times New Roman" w:hAnsi="Courier New" w:cs="Courier New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D2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61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61C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8161C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itle1">
    <w:name w:val="Title 1"/>
    <w:basedOn w:val="Heading3"/>
    <w:link w:val="Title1Char"/>
    <w:qFormat/>
    <w:rsid w:val="00FF7EB1"/>
    <w:pPr>
      <w:jc w:val="center"/>
    </w:pPr>
    <w:rPr>
      <w:sz w:val="28"/>
    </w:rPr>
  </w:style>
  <w:style w:type="paragraph" w:customStyle="1" w:styleId="Supporting">
    <w:name w:val="Supporting"/>
    <w:basedOn w:val="Title"/>
    <w:link w:val="SupportingChar"/>
    <w:qFormat/>
    <w:rsid w:val="0045087D"/>
    <w:pPr>
      <w:jc w:val="center"/>
    </w:pPr>
  </w:style>
  <w:style w:type="character" w:customStyle="1" w:styleId="Title1Char">
    <w:name w:val="Title 1 Char"/>
    <w:basedOn w:val="Heading3Char"/>
    <w:link w:val="Title1"/>
    <w:rsid w:val="00FF7EB1"/>
    <w:rPr>
      <w:rFonts w:ascii="Classico URW T OT" w:eastAsia="Times New Roman" w:hAnsi="Classico URW T OT" w:cstheme="minorHAnsi"/>
      <w:b/>
      <w:color w:val="002060"/>
      <w:sz w:val="28"/>
      <w:szCs w:val="22"/>
    </w:rPr>
  </w:style>
  <w:style w:type="character" w:customStyle="1" w:styleId="SupportingChar">
    <w:name w:val="Supporting Char"/>
    <w:basedOn w:val="TitleChar"/>
    <w:link w:val="Supporting"/>
    <w:rsid w:val="0045087D"/>
    <w:rPr>
      <w:rFonts w:ascii="Cambria" w:eastAsia="MS Gothic" w:hAnsi="Cambria" w:cstheme="minorHAnsi"/>
      <w:color w:val="17365D"/>
      <w:spacing w:val="5"/>
      <w:kern w:val="28"/>
      <w:sz w:val="52"/>
      <w:szCs w:val="52"/>
      <w:lang w:val="en-GB"/>
    </w:rPr>
  </w:style>
  <w:style w:type="character" w:customStyle="1" w:styleId="markedcontent">
    <w:name w:val="markedcontent"/>
    <w:basedOn w:val="DefaultParagraphFont"/>
    <w:rsid w:val="009D4630"/>
  </w:style>
  <w:style w:type="table" w:styleId="TableGrid">
    <w:name w:val="Table Grid"/>
    <w:basedOn w:val="TableNormal"/>
    <w:uiPriority w:val="39"/>
    <w:rsid w:val="00EF7D1F"/>
    <w:rPr>
      <w:rFonts w:asciiTheme="minorHAnsi" w:eastAsiaTheme="minorHAnsi" w:hAnsiTheme="minorHAnsi" w:cstheme="minorBidi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510</Characters>
  <Application>Microsoft Office Word</Application>
  <DocSecurity>0</DocSecurity>
  <Lines>42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</CharactersWithSpaces>
  <SharedDoc>false</SharedDoc>
  <HLinks>
    <vt:vector size="6" baseType="variant">
      <vt:variant>
        <vt:i4>2293765</vt:i4>
      </vt:variant>
      <vt:variant>
        <vt:i4>8806</vt:i4>
      </vt:variant>
      <vt:variant>
        <vt:i4>1025</vt:i4>
      </vt:variant>
      <vt:variant>
        <vt:i4>1</vt:i4>
      </vt:variant>
      <vt:variant>
        <vt:lpwstr>2014_Logo_SIS_short_1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Rosaria Cercola</cp:lastModifiedBy>
  <cp:revision>7</cp:revision>
  <dcterms:created xsi:type="dcterms:W3CDTF">2023-05-17T10:21:00Z</dcterms:created>
  <dcterms:modified xsi:type="dcterms:W3CDTF">2023-05-17T15:03:00Z</dcterms:modified>
</cp:coreProperties>
</file>